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6C6FF6">
        <w:rPr>
          <w:b/>
        </w:rPr>
        <w:br/>
      </w:r>
      <w:r w:rsidR="00E80670">
        <w:rPr>
          <w:b/>
          <w:sz w:val="28"/>
          <w:szCs w:val="28"/>
        </w:rPr>
        <w:t>Mrežnih</w:t>
      </w:r>
      <w:r w:rsidR="003E370C">
        <w:rPr>
          <w:b/>
          <w:sz w:val="28"/>
          <w:szCs w:val="28"/>
        </w:rPr>
        <w:t xml:space="preserve"> pravila </w:t>
      </w:r>
      <w:r w:rsidR="00BC46B5">
        <w:rPr>
          <w:b/>
          <w:sz w:val="28"/>
          <w:szCs w:val="28"/>
        </w:rPr>
        <w:t>transportnog</w:t>
      </w:r>
      <w:r w:rsidR="003E370C">
        <w:rPr>
          <w:b/>
          <w:sz w:val="28"/>
          <w:szCs w:val="28"/>
        </w:rPr>
        <w:t xml:space="preserve">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3E370C" w:rsidP="00BC46B5">
            <w:pPr>
              <w:rPr>
                <w:i/>
                <w:sz w:val="20"/>
                <w:szCs w:val="20"/>
              </w:rPr>
            </w:pPr>
            <w:r w:rsidRPr="003E370C">
              <w:rPr>
                <w:i/>
                <w:sz w:val="20"/>
                <w:szCs w:val="20"/>
              </w:rPr>
              <w:t xml:space="preserve">Mrežna pravila </w:t>
            </w:r>
            <w:r w:rsidR="00BC46B5">
              <w:rPr>
                <w:i/>
                <w:sz w:val="20"/>
                <w:szCs w:val="20"/>
              </w:rPr>
              <w:t>transportnog</w:t>
            </w:r>
            <w:r w:rsidRPr="003E370C">
              <w:rPr>
                <w:i/>
                <w:sz w:val="20"/>
                <w:szCs w:val="20"/>
              </w:rPr>
              <w:t xml:space="preserve">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BC46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PLINACRO d.o.o., Zagreb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B059D4" w:rsidRPr="00B059D4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B059D4">
        <w:rPr>
          <w:i/>
          <w:sz w:val="20"/>
          <w:szCs w:val="20"/>
        </w:rPr>
        <w:t>Ukoliko se obrazac primjedbi šalje pošto</w:t>
      </w:r>
      <w:r w:rsidR="00E42FA2" w:rsidRPr="00B059D4">
        <w:rPr>
          <w:i/>
          <w:sz w:val="20"/>
          <w:szCs w:val="20"/>
        </w:rPr>
        <w:t>m ili faksom (01/</w:t>
      </w:r>
      <w:r w:rsidR="00BC46B5" w:rsidRPr="00B059D4">
        <w:rPr>
          <w:i/>
          <w:sz w:val="20"/>
          <w:szCs w:val="20"/>
        </w:rPr>
        <w:t>6301-798</w:t>
      </w:r>
      <w:r w:rsidR="00E42FA2" w:rsidRPr="00B059D4">
        <w:rPr>
          <w:i/>
          <w:sz w:val="20"/>
          <w:szCs w:val="20"/>
        </w:rPr>
        <w:t>)</w:t>
      </w:r>
      <w:r w:rsidRPr="00B059D4">
        <w:rPr>
          <w:i/>
          <w:sz w:val="20"/>
          <w:szCs w:val="20"/>
        </w:rPr>
        <w:t xml:space="preserve">, </w:t>
      </w:r>
      <w:r w:rsidR="00E42FA2" w:rsidRPr="00B059D4">
        <w:rPr>
          <w:i/>
          <w:sz w:val="20"/>
          <w:szCs w:val="20"/>
        </w:rPr>
        <w:t>obrazac je potrebno potpisati</w:t>
      </w:r>
      <w:r w:rsidR="00A16D03" w:rsidRPr="00B059D4">
        <w:rPr>
          <w:i/>
          <w:sz w:val="20"/>
          <w:szCs w:val="20"/>
        </w:rPr>
        <w:t>.</w:t>
      </w:r>
      <w:r w:rsidR="00E42FA2" w:rsidRPr="00B059D4">
        <w:rPr>
          <w:i/>
          <w:sz w:val="20"/>
          <w:szCs w:val="20"/>
        </w:rPr>
        <w:br/>
      </w:r>
      <w:r w:rsidR="00A16D03" w:rsidRPr="00B059D4">
        <w:rPr>
          <w:i/>
          <w:sz w:val="20"/>
          <w:szCs w:val="20"/>
        </w:rPr>
        <w:t>Obrasci se šalju na adresu</w:t>
      </w:r>
      <w:r w:rsidR="00A16D03" w:rsidRPr="00B059D4">
        <w:rPr>
          <w:i/>
          <w:sz w:val="20"/>
          <w:szCs w:val="20"/>
        </w:rPr>
        <w:br/>
      </w:r>
      <w:r w:rsidR="00A16D03" w:rsidRPr="00B059D4">
        <w:rPr>
          <w:i/>
          <w:sz w:val="20"/>
          <w:szCs w:val="20"/>
        </w:rPr>
        <w:tab/>
      </w:r>
      <w:r w:rsidR="00BC46B5" w:rsidRPr="00B059D4">
        <w:rPr>
          <w:i/>
          <w:sz w:val="20"/>
          <w:szCs w:val="20"/>
        </w:rPr>
        <w:t>PLINACRO d.o.o.</w:t>
      </w:r>
      <w:r w:rsidRPr="00B059D4">
        <w:rPr>
          <w:i/>
          <w:sz w:val="20"/>
          <w:szCs w:val="20"/>
        </w:rPr>
        <w:br/>
      </w:r>
      <w:r w:rsidR="00A16D03" w:rsidRPr="00B059D4">
        <w:rPr>
          <w:i/>
          <w:sz w:val="20"/>
          <w:szCs w:val="20"/>
        </w:rPr>
        <w:tab/>
      </w:r>
      <w:r w:rsidR="00B059D4" w:rsidRPr="00B059D4">
        <w:rPr>
          <w:i/>
          <w:sz w:val="20"/>
          <w:szCs w:val="20"/>
        </w:rPr>
        <w:t>„za savjetovanje“</w:t>
      </w:r>
    </w:p>
    <w:p w:rsidR="008A14F6" w:rsidRPr="00B059D4" w:rsidRDefault="00A16D03" w:rsidP="00B059D4">
      <w:pPr>
        <w:spacing w:before="60"/>
        <w:ind w:left="720"/>
        <w:rPr>
          <w:i/>
          <w:sz w:val="20"/>
          <w:szCs w:val="20"/>
        </w:rPr>
      </w:pPr>
      <w:r w:rsidRPr="00B059D4">
        <w:rPr>
          <w:i/>
          <w:sz w:val="20"/>
          <w:szCs w:val="20"/>
        </w:rPr>
        <w:tab/>
      </w:r>
      <w:r w:rsidR="00BC46B5" w:rsidRPr="00B059D4">
        <w:rPr>
          <w:i/>
          <w:sz w:val="20"/>
          <w:szCs w:val="20"/>
        </w:rPr>
        <w:t>Savska cesta 88a</w:t>
      </w:r>
      <w:r w:rsidR="008A14F6" w:rsidRPr="00B059D4">
        <w:rPr>
          <w:i/>
          <w:sz w:val="20"/>
          <w:szCs w:val="20"/>
        </w:rPr>
        <w:br/>
      </w:r>
      <w:r w:rsidRPr="00B059D4">
        <w:rPr>
          <w:i/>
          <w:sz w:val="20"/>
          <w:szCs w:val="20"/>
        </w:rPr>
        <w:tab/>
      </w:r>
      <w:r w:rsidR="008A14F6" w:rsidRPr="00B059D4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B059D4" w:rsidRDefault="00B059D4" w:rsidP="007725E4">
      <w:pPr>
        <w:rPr>
          <w:b/>
        </w:rPr>
      </w:pPr>
    </w:p>
    <w:p w:rsidR="00780659" w:rsidRPr="007725E4" w:rsidRDefault="00784B03" w:rsidP="007725E4">
      <w:pPr>
        <w:rPr>
          <w:b/>
        </w:rPr>
      </w:pPr>
      <w:r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418"/>
        <w:gridCol w:w="8222"/>
      </w:tblGrid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24571C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3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17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18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20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25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39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8B06F1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8B06F1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8B06F1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0F1168">
              <w:rPr>
                <w:b/>
                <w:sz w:val="20"/>
                <w:szCs w:val="20"/>
              </w:rPr>
              <w:t>49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0F1168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53.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0F1168" w:rsidP="000F1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Članci 61.-64.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</w:t>
            </w:r>
            <w:r>
              <w:rPr>
                <w:b/>
                <w:sz w:val="20"/>
                <w:szCs w:val="20"/>
              </w:rPr>
              <w:t>ci 68.-70.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</w:t>
            </w:r>
            <w:r>
              <w:rPr>
                <w:b/>
                <w:sz w:val="20"/>
                <w:szCs w:val="20"/>
              </w:rPr>
              <w:t>ci 71.-73.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77.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89.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92.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105.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127.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130.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139.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4761DF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157.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0F116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0F1168">
            <w:r w:rsidRPr="00414597">
              <w:rPr>
                <w:b/>
                <w:sz w:val="20"/>
                <w:szCs w:val="20"/>
              </w:rPr>
              <w:t>Članak</w:t>
            </w:r>
            <w:r>
              <w:rPr>
                <w:b/>
                <w:sz w:val="20"/>
                <w:szCs w:val="20"/>
              </w:rPr>
              <w:t xml:space="preserve"> 158.</w:t>
            </w:r>
          </w:p>
        </w:tc>
        <w:tc>
          <w:tcPr>
            <w:tcW w:w="8222" w:type="dxa"/>
            <w:shd w:val="clear" w:color="auto" w:fill="auto"/>
          </w:tcPr>
          <w:p w:rsidR="000F1168" w:rsidRDefault="000F1168"/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Pr="00E80670" w:rsidRDefault="000F1168" w:rsidP="00476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Prilog</w:t>
            </w:r>
            <w:r w:rsidRPr="00E806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Pr="00E80670" w:rsidRDefault="000F1168" w:rsidP="00476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Prilog</w:t>
            </w:r>
            <w:r w:rsidRPr="00E806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476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Prilog</w:t>
            </w:r>
            <w:r w:rsidRPr="00E806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  <w:tr w:rsidR="000F1168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1168" w:rsidRDefault="000F1168" w:rsidP="009B1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Prilog</w:t>
            </w:r>
            <w:r w:rsidRPr="00E806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1168" w:rsidRPr="006E2485" w:rsidRDefault="000F1168" w:rsidP="00E80670">
            <w:pPr>
              <w:rPr>
                <w:sz w:val="20"/>
                <w:szCs w:val="20"/>
              </w:rPr>
            </w:pPr>
          </w:p>
        </w:tc>
      </w:tr>
    </w:tbl>
    <w:p w:rsidR="00AA22F5" w:rsidRPr="007725E4" w:rsidRDefault="00AA22F5" w:rsidP="000F1168">
      <w:pPr>
        <w:rPr>
          <w:sz w:val="20"/>
          <w:szCs w:val="20"/>
        </w:rPr>
      </w:pPr>
    </w:p>
    <w:sectPr w:rsidR="00AA22F5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4F" w:rsidRDefault="0088504F" w:rsidP="00A5344B">
      <w:r>
        <w:separator/>
      </w:r>
    </w:p>
  </w:endnote>
  <w:endnote w:type="continuationSeparator" w:id="0">
    <w:p w:rsidR="0088504F" w:rsidRDefault="0088504F" w:rsidP="00A5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1C" w:rsidRDefault="002D126F" w:rsidP="007725E4">
    <w:pPr>
      <w:pStyle w:val="Footer"/>
      <w:jc w:val="center"/>
    </w:pPr>
    <w:fldSimple w:instr="PAGE   \* MERGEFORMAT">
      <w:r w:rsidR="000F11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4F" w:rsidRDefault="0088504F" w:rsidP="00A5344B">
      <w:r>
        <w:separator/>
      </w:r>
    </w:p>
  </w:footnote>
  <w:footnote w:type="continuationSeparator" w:id="0">
    <w:p w:rsidR="0088504F" w:rsidRDefault="0088504F" w:rsidP="00A53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1168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17653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12CF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4571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126F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156C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0651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8504F"/>
    <w:rsid w:val="008919E8"/>
    <w:rsid w:val="00892941"/>
    <w:rsid w:val="00895BC7"/>
    <w:rsid w:val="00897BBC"/>
    <w:rsid w:val="008A14F6"/>
    <w:rsid w:val="008A339B"/>
    <w:rsid w:val="008A7CBB"/>
    <w:rsid w:val="008B06F1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3F4B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1B27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59D4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46B5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574F9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0670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hera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Hrvoje Brlečić</dc:creator>
  <cp:lastModifiedBy>pln01088</cp:lastModifiedBy>
  <cp:revision>2</cp:revision>
  <dcterms:created xsi:type="dcterms:W3CDTF">2015-09-29T12:40:00Z</dcterms:created>
  <dcterms:modified xsi:type="dcterms:W3CDTF">2015-09-29T12:40:00Z</dcterms:modified>
</cp:coreProperties>
</file>